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9D" w:rsidRPr="008235A3" w:rsidRDefault="0092319D" w:rsidP="00617CE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235A3">
        <w:rPr>
          <w:rFonts w:ascii="Times New Roman" w:hAnsi="Times New Roman" w:cs="Times New Roman"/>
          <w:b/>
          <w:sz w:val="20"/>
          <w:szCs w:val="20"/>
        </w:rPr>
        <w:t>Základní parametry soutěže</w:t>
      </w:r>
      <w:r w:rsidR="008235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0FA1" w:rsidRPr="008235A3">
        <w:rPr>
          <w:rFonts w:ascii="Times New Roman" w:hAnsi="Times New Roman" w:cs="Times New Roman"/>
          <w:b/>
          <w:sz w:val="20"/>
          <w:szCs w:val="20"/>
        </w:rPr>
        <w:t>Manažer roku ve zdravotnictví</w:t>
      </w:r>
    </w:p>
    <w:p w:rsidR="0092319D" w:rsidRPr="008235A3" w:rsidRDefault="0092319D" w:rsidP="00617CE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F15BD6" w:rsidRPr="00F15BD6" w:rsidRDefault="00F15BD6" w:rsidP="00617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5BD6">
        <w:rPr>
          <w:rFonts w:ascii="Times New Roman" w:hAnsi="Times New Roman" w:cs="Times New Roman"/>
          <w:b/>
          <w:sz w:val="20"/>
          <w:szCs w:val="20"/>
        </w:rPr>
        <w:t>Vyhlašovatel</w:t>
      </w:r>
      <w:r w:rsidRPr="00F15BD6">
        <w:rPr>
          <w:rFonts w:ascii="Times New Roman" w:hAnsi="Times New Roman" w:cs="Times New Roman"/>
          <w:sz w:val="20"/>
          <w:szCs w:val="20"/>
        </w:rPr>
        <w:t>: Unie zaměstnavatelských svazů České republiky a vydavatelství Mladá fronta, divize Medical Services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15BD6" w:rsidRPr="00F15BD6" w:rsidRDefault="00F15BD6" w:rsidP="00617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5BD6">
        <w:rPr>
          <w:rFonts w:ascii="Times New Roman" w:hAnsi="Times New Roman" w:cs="Times New Roman"/>
          <w:b/>
          <w:sz w:val="20"/>
          <w:szCs w:val="20"/>
        </w:rPr>
        <w:t>Partneři</w:t>
      </w:r>
      <w:r w:rsidRPr="00F15BD6">
        <w:rPr>
          <w:rFonts w:ascii="Times New Roman" w:hAnsi="Times New Roman" w:cs="Times New Roman"/>
          <w:sz w:val="20"/>
          <w:szCs w:val="20"/>
        </w:rPr>
        <w:t>: Česká hospodářs</w:t>
      </w:r>
      <w:r w:rsidR="00B7628D">
        <w:rPr>
          <w:rFonts w:ascii="Times New Roman" w:hAnsi="Times New Roman" w:cs="Times New Roman"/>
          <w:sz w:val="20"/>
          <w:szCs w:val="20"/>
        </w:rPr>
        <w:t>ká komora, Zdravotní pojišťovny</w:t>
      </w:r>
      <w:r w:rsidRPr="00F15B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BD6" w:rsidRPr="00F15BD6" w:rsidRDefault="00F15BD6" w:rsidP="00617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5BD6">
        <w:rPr>
          <w:rFonts w:ascii="Times New Roman" w:hAnsi="Times New Roman" w:cs="Times New Roman"/>
          <w:b/>
          <w:sz w:val="20"/>
          <w:szCs w:val="20"/>
        </w:rPr>
        <w:t>Mediální partneři</w:t>
      </w:r>
      <w:r w:rsidRPr="00F15BD6">
        <w:rPr>
          <w:rFonts w:ascii="Times New Roman" w:hAnsi="Times New Roman" w:cs="Times New Roman"/>
          <w:sz w:val="20"/>
          <w:szCs w:val="20"/>
        </w:rPr>
        <w:t xml:space="preserve">: Zdravotnictví a medicína, Postgraduální medicína, </w:t>
      </w:r>
      <w:r w:rsidR="0049381F">
        <w:rPr>
          <w:rFonts w:ascii="Times New Roman" w:hAnsi="Times New Roman" w:cs="Times New Roman"/>
          <w:sz w:val="20"/>
          <w:szCs w:val="20"/>
        </w:rPr>
        <w:t>Týdeník Euro</w:t>
      </w:r>
      <w:r w:rsidRPr="00F15BD6">
        <w:rPr>
          <w:rFonts w:ascii="Times New Roman" w:hAnsi="Times New Roman" w:cs="Times New Roman"/>
          <w:sz w:val="20"/>
          <w:szCs w:val="20"/>
        </w:rPr>
        <w:t>, měsíčník Sociální služby, Český rozhlas (předpoklad)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15BD6" w:rsidRPr="008235A3" w:rsidRDefault="00F15BD6" w:rsidP="00617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5BD6">
        <w:rPr>
          <w:rFonts w:ascii="Times New Roman" w:hAnsi="Times New Roman" w:cs="Times New Roman"/>
          <w:b/>
          <w:sz w:val="20"/>
          <w:szCs w:val="20"/>
        </w:rPr>
        <w:t>Cíle soutěže</w:t>
      </w:r>
      <w:r w:rsidRPr="00F15BD6">
        <w:rPr>
          <w:rFonts w:ascii="Times New Roman" w:hAnsi="Times New Roman" w:cs="Times New Roman"/>
          <w:sz w:val="20"/>
          <w:szCs w:val="20"/>
        </w:rPr>
        <w:t xml:space="preserve">: </w:t>
      </w:r>
      <w:r w:rsidR="00B7628D">
        <w:rPr>
          <w:rFonts w:ascii="Times New Roman" w:hAnsi="Times New Roman" w:cs="Times New Roman"/>
          <w:sz w:val="20"/>
          <w:szCs w:val="20"/>
        </w:rPr>
        <w:t>Z</w:t>
      </w:r>
      <w:r w:rsidRPr="00F15BD6">
        <w:rPr>
          <w:rFonts w:ascii="Times New Roman" w:hAnsi="Times New Roman" w:cs="Times New Roman"/>
          <w:sz w:val="20"/>
          <w:szCs w:val="20"/>
        </w:rPr>
        <w:t>viditelnit úspěšné manažery ve zdravotnictví, ukázat příklady dobré praxe, inspirovat a motivovat následovníky, podpořit rozvoj v oblasti systému zdravotní péče. Soutěž není rozdělena na kategorie.</w:t>
      </w:r>
    </w:p>
    <w:p w:rsidR="0092319D" w:rsidRPr="008235A3" w:rsidRDefault="0092319D" w:rsidP="00617CE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55355" w:rsidRPr="008235A3" w:rsidRDefault="00855355" w:rsidP="00617CE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235A3">
        <w:rPr>
          <w:rFonts w:ascii="Times New Roman" w:hAnsi="Times New Roman" w:cs="Times New Roman"/>
          <w:b/>
          <w:sz w:val="20"/>
          <w:szCs w:val="20"/>
        </w:rPr>
        <w:t>Kdo nominuje</w:t>
      </w:r>
      <w:r w:rsidR="0092319D" w:rsidRPr="008235A3">
        <w:rPr>
          <w:rFonts w:ascii="Times New Roman" w:hAnsi="Times New Roman" w:cs="Times New Roman"/>
          <w:b/>
          <w:sz w:val="20"/>
          <w:szCs w:val="20"/>
        </w:rPr>
        <w:t>:</w:t>
      </w:r>
    </w:p>
    <w:p w:rsidR="00F15BD6" w:rsidRPr="00F15BD6" w:rsidRDefault="00014030" w:rsidP="00617CE0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5BD6">
        <w:rPr>
          <w:rFonts w:ascii="Times New Roman" w:hAnsi="Times New Roman" w:cs="Times New Roman"/>
          <w:sz w:val="20"/>
          <w:szCs w:val="20"/>
        </w:rPr>
        <w:t>Sout</w:t>
      </w:r>
      <w:r w:rsidR="00901E77" w:rsidRPr="00F15BD6">
        <w:rPr>
          <w:rFonts w:ascii="Times New Roman" w:hAnsi="Times New Roman" w:cs="Times New Roman"/>
          <w:sz w:val="20"/>
          <w:szCs w:val="20"/>
        </w:rPr>
        <w:t>ěž je veřejná</w:t>
      </w:r>
      <w:r w:rsidR="00F15BD6">
        <w:rPr>
          <w:rFonts w:ascii="Times New Roman" w:hAnsi="Times New Roman" w:cs="Times New Roman"/>
          <w:sz w:val="20"/>
          <w:szCs w:val="20"/>
        </w:rPr>
        <w:t>.</w:t>
      </w:r>
    </w:p>
    <w:p w:rsidR="00F15BD6" w:rsidRDefault="002C646C" w:rsidP="00617CE0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5BD6">
        <w:rPr>
          <w:rFonts w:ascii="Times New Roman" w:hAnsi="Times New Roman" w:cs="Times New Roman"/>
          <w:sz w:val="20"/>
          <w:szCs w:val="20"/>
        </w:rPr>
        <w:t xml:space="preserve">Přihlašovatel své důvody podrobně vypíše v nominačním dopise. </w:t>
      </w:r>
    </w:p>
    <w:p w:rsidR="00014030" w:rsidRDefault="00901E77" w:rsidP="00617CE0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5BD6">
        <w:rPr>
          <w:rFonts w:ascii="Times New Roman" w:hAnsi="Times New Roman" w:cs="Times New Roman"/>
          <w:sz w:val="20"/>
          <w:szCs w:val="20"/>
        </w:rPr>
        <w:t xml:space="preserve">Nominovat do soutěže </w:t>
      </w:r>
      <w:r w:rsidR="00014030" w:rsidRPr="00F15BD6">
        <w:rPr>
          <w:rFonts w:ascii="Times New Roman" w:hAnsi="Times New Roman" w:cs="Times New Roman"/>
          <w:sz w:val="20"/>
          <w:szCs w:val="20"/>
        </w:rPr>
        <w:t xml:space="preserve">mohou manažeři </w:t>
      </w:r>
      <w:r w:rsidR="0092319D" w:rsidRPr="00F15BD6">
        <w:rPr>
          <w:rFonts w:ascii="Times New Roman" w:hAnsi="Times New Roman" w:cs="Times New Roman"/>
          <w:sz w:val="20"/>
          <w:szCs w:val="20"/>
        </w:rPr>
        <w:t>zdravotnických zařízení</w:t>
      </w:r>
      <w:r w:rsidR="00014030" w:rsidRPr="00F15BD6">
        <w:rPr>
          <w:rFonts w:ascii="Times New Roman" w:hAnsi="Times New Roman" w:cs="Times New Roman"/>
          <w:sz w:val="20"/>
          <w:szCs w:val="20"/>
        </w:rPr>
        <w:t>, lékaři</w:t>
      </w:r>
      <w:r w:rsidRPr="00F15BD6">
        <w:rPr>
          <w:rFonts w:ascii="Times New Roman" w:hAnsi="Times New Roman" w:cs="Times New Roman"/>
          <w:sz w:val="20"/>
          <w:szCs w:val="20"/>
        </w:rPr>
        <w:t xml:space="preserve"> a jiní</w:t>
      </w:r>
      <w:r w:rsidR="00014030" w:rsidRPr="00F15BD6">
        <w:rPr>
          <w:rFonts w:ascii="Times New Roman" w:hAnsi="Times New Roman" w:cs="Times New Roman"/>
          <w:sz w:val="20"/>
          <w:szCs w:val="20"/>
        </w:rPr>
        <w:t xml:space="preserve"> zdravotníci, profesoři a asistenti lékařských fakult, zaměstnanci </w:t>
      </w:r>
      <w:r w:rsidR="00C6462C" w:rsidRPr="00F15BD6">
        <w:rPr>
          <w:rFonts w:ascii="Times New Roman" w:hAnsi="Times New Roman" w:cs="Times New Roman"/>
          <w:sz w:val="20"/>
          <w:szCs w:val="20"/>
        </w:rPr>
        <w:t xml:space="preserve">a vedoucí </w:t>
      </w:r>
      <w:r w:rsidR="00014030" w:rsidRPr="00F15BD6">
        <w:rPr>
          <w:rFonts w:ascii="Times New Roman" w:hAnsi="Times New Roman" w:cs="Times New Roman"/>
          <w:sz w:val="20"/>
          <w:szCs w:val="20"/>
        </w:rPr>
        <w:t>státních orgánů (S</w:t>
      </w:r>
      <w:r w:rsidR="00862B0A" w:rsidRPr="00F15BD6">
        <w:rPr>
          <w:rFonts w:ascii="Times New Roman" w:hAnsi="Times New Roman" w:cs="Times New Roman"/>
          <w:sz w:val="20"/>
          <w:szCs w:val="20"/>
        </w:rPr>
        <w:t>Ú</w:t>
      </w:r>
      <w:r w:rsidR="00014030" w:rsidRPr="00F15BD6">
        <w:rPr>
          <w:rFonts w:ascii="Times New Roman" w:hAnsi="Times New Roman" w:cs="Times New Roman"/>
          <w:sz w:val="20"/>
          <w:szCs w:val="20"/>
        </w:rPr>
        <w:t xml:space="preserve">KL, MZ ČR, SZÚ…), zdravotních pojišťoven, </w:t>
      </w:r>
      <w:r w:rsidR="00D13F3D" w:rsidRPr="00F15BD6">
        <w:rPr>
          <w:rFonts w:ascii="Times New Roman" w:hAnsi="Times New Roman" w:cs="Times New Roman"/>
          <w:sz w:val="20"/>
          <w:szCs w:val="20"/>
        </w:rPr>
        <w:t xml:space="preserve">lékárníci, </w:t>
      </w:r>
      <w:r w:rsidR="001F5205" w:rsidRPr="00F15BD6">
        <w:rPr>
          <w:rFonts w:ascii="Times New Roman" w:hAnsi="Times New Roman" w:cs="Times New Roman"/>
          <w:sz w:val="20"/>
          <w:szCs w:val="20"/>
        </w:rPr>
        <w:t xml:space="preserve">profesní organizace a spolky, pacientská sdružení, </w:t>
      </w:r>
      <w:r w:rsidR="00D13F3D" w:rsidRPr="00F15BD6">
        <w:rPr>
          <w:rFonts w:ascii="Times New Roman" w:hAnsi="Times New Roman" w:cs="Times New Roman"/>
          <w:sz w:val="20"/>
          <w:szCs w:val="20"/>
        </w:rPr>
        <w:t xml:space="preserve">zástupci farmaceutických </w:t>
      </w:r>
      <w:r w:rsidRPr="00F15BD6">
        <w:rPr>
          <w:rFonts w:ascii="Times New Roman" w:hAnsi="Times New Roman" w:cs="Times New Roman"/>
          <w:sz w:val="20"/>
          <w:szCs w:val="20"/>
        </w:rPr>
        <w:t>společnosti</w:t>
      </w:r>
      <w:r w:rsidR="002C646C" w:rsidRPr="00F15BD6">
        <w:rPr>
          <w:rFonts w:ascii="Times New Roman" w:hAnsi="Times New Roman" w:cs="Times New Roman"/>
          <w:sz w:val="20"/>
          <w:szCs w:val="20"/>
        </w:rPr>
        <w:t>, stude</w:t>
      </w:r>
      <w:r w:rsidR="00F15BD6">
        <w:rPr>
          <w:rFonts w:ascii="Times New Roman" w:hAnsi="Times New Roman" w:cs="Times New Roman"/>
          <w:sz w:val="20"/>
          <w:szCs w:val="20"/>
        </w:rPr>
        <w:t>nti lékařských fakult, pacienti.</w:t>
      </w:r>
    </w:p>
    <w:p w:rsidR="0092319D" w:rsidRPr="008235A3" w:rsidRDefault="0092319D" w:rsidP="00617CE0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29267B" w:rsidRPr="008235A3" w:rsidRDefault="0029267B" w:rsidP="00617CE0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235A3">
        <w:rPr>
          <w:rFonts w:ascii="Times New Roman" w:hAnsi="Times New Roman" w:cs="Times New Roman"/>
          <w:b/>
          <w:bCs/>
          <w:sz w:val="20"/>
          <w:szCs w:val="20"/>
        </w:rPr>
        <w:t>Podmínky účasti</w:t>
      </w:r>
      <w:r w:rsidR="0092319D" w:rsidRPr="008235A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9267B" w:rsidRPr="008235A3" w:rsidRDefault="0029267B" w:rsidP="00617CE0">
      <w:pPr>
        <w:pStyle w:val="Bezmezer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8235A3">
        <w:rPr>
          <w:rFonts w:ascii="Times New Roman" w:hAnsi="Times New Roman"/>
          <w:sz w:val="20"/>
          <w:szCs w:val="20"/>
        </w:rPr>
        <w:t>Soutěžící je manažerem ve zdravotnickém zařízení/jiné „zdravotnické instituci“ v České republice (nemusí být občanem České republiky).</w:t>
      </w:r>
    </w:p>
    <w:p w:rsidR="0029267B" w:rsidRPr="008235A3" w:rsidRDefault="0029267B" w:rsidP="00617CE0">
      <w:pPr>
        <w:pStyle w:val="Bezmezer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 w:rsidRPr="008235A3">
        <w:rPr>
          <w:rFonts w:ascii="Times New Roman" w:hAnsi="Times New Roman"/>
          <w:sz w:val="20"/>
          <w:szCs w:val="20"/>
        </w:rPr>
        <w:t xml:space="preserve">Manažerské funkce vykonává ve zdravotnictví nejméně po dobu </w:t>
      </w:r>
      <w:r w:rsidR="00D9352B">
        <w:rPr>
          <w:rFonts w:ascii="Times New Roman" w:hAnsi="Times New Roman"/>
          <w:sz w:val="20"/>
          <w:szCs w:val="20"/>
        </w:rPr>
        <w:t>2 let</w:t>
      </w:r>
      <w:r w:rsidRPr="008235A3">
        <w:rPr>
          <w:rFonts w:ascii="Times New Roman" w:hAnsi="Times New Roman"/>
          <w:sz w:val="20"/>
          <w:szCs w:val="20"/>
        </w:rPr>
        <w:t>.</w:t>
      </w:r>
    </w:p>
    <w:p w:rsidR="0029267B" w:rsidRPr="008235A3" w:rsidRDefault="0029267B" w:rsidP="00617CE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15BD6" w:rsidRDefault="00855355" w:rsidP="00617CE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235A3">
        <w:rPr>
          <w:rFonts w:ascii="Times New Roman" w:hAnsi="Times New Roman" w:cs="Times New Roman"/>
          <w:b/>
          <w:sz w:val="20"/>
          <w:szCs w:val="20"/>
        </w:rPr>
        <w:t>K</w:t>
      </w:r>
      <w:r w:rsidR="002C646C" w:rsidRPr="008235A3">
        <w:rPr>
          <w:rFonts w:ascii="Times New Roman" w:hAnsi="Times New Roman" w:cs="Times New Roman"/>
          <w:b/>
          <w:sz w:val="20"/>
          <w:szCs w:val="20"/>
        </w:rPr>
        <w:t>do může být nominován</w:t>
      </w:r>
      <w:r w:rsidR="0092319D" w:rsidRPr="008235A3">
        <w:rPr>
          <w:rFonts w:ascii="Times New Roman" w:hAnsi="Times New Roman" w:cs="Times New Roman"/>
          <w:b/>
          <w:sz w:val="20"/>
          <w:szCs w:val="20"/>
        </w:rPr>
        <w:t>:</w:t>
      </w:r>
    </w:p>
    <w:p w:rsidR="00CF5A42" w:rsidRPr="00F15BD6" w:rsidRDefault="00F15BD6" w:rsidP="00617CE0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E73BF7" w:rsidRPr="00F15BD6">
        <w:rPr>
          <w:rFonts w:ascii="Times New Roman" w:hAnsi="Times New Roman" w:cs="Times New Roman"/>
          <w:sz w:val="20"/>
          <w:szCs w:val="20"/>
        </w:rPr>
        <w:t>rcholov</w:t>
      </w:r>
      <w:r w:rsidR="002C646C" w:rsidRPr="00F15BD6">
        <w:rPr>
          <w:rFonts w:ascii="Times New Roman" w:hAnsi="Times New Roman" w:cs="Times New Roman"/>
          <w:sz w:val="20"/>
          <w:szCs w:val="20"/>
        </w:rPr>
        <w:t>í manažeři – ředitelé</w:t>
      </w:r>
      <w:r w:rsidR="00CF5A42" w:rsidRPr="00F15BD6">
        <w:rPr>
          <w:rFonts w:ascii="Times New Roman" w:hAnsi="Times New Roman" w:cs="Times New Roman"/>
          <w:sz w:val="20"/>
          <w:szCs w:val="20"/>
        </w:rPr>
        <w:t xml:space="preserve"> </w:t>
      </w:r>
      <w:r w:rsidR="00E73BF7" w:rsidRPr="00F15BD6">
        <w:rPr>
          <w:rFonts w:ascii="Times New Roman" w:hAnsi="Times New Roman" w:cs="Times New Roman"/>
          <w:sz w:val="20"/>
          <w:szCs w:val="20"/>
        </w:rPr>
        <w:t>nemocnic</w:t>
      </w:r>
      <w:r w:rsidR="00CF5A42" w:rsidRPr="00F15BD6">
        <w:rPr>
          <w:rFonts w:ascii="Times New Roman" w:hAnsi="Times New Roman" w:cs="Times New Roman"/>
          <w:sz w:val="20"/>
          <w:szCs w:val="20"/>
        </w:rPr>
        <w:t>/</w:t>
      </w:r>
      <w:r w:rsidR="00E73BF7" w:rsidRPr="00F15BD6">
        <w:rPr>
          <w:rFonts w:ascii="Times New Roman" w:hAnsi="Times New Roman" w:cs="Times New Roman"/>
          <w:sz w:val="20"/>
          <w:szCs w:val="20"/>
        </w:rPr>
        <w:t>zdravotnických</w:t>
      </w:r>
      <w:r w:rsidR="00CF5A42" w:rsidRPr="00F15BD6">
        <w:rPr>
          <w:rFonts w:ascii="Times New Roman" w:hAnsi="Times New Roman" w:cs="Times New Roman"/>
          <w:sz w:val="20"/>
          <w:szCs w:val="20"/>
        </w:rPr>
        <w:t xml:space="preserve"> zařízení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F5A42" w:rsidRPr="008235A3" w:rsidRDefault="00F15BD6" w:rsidP="00617CE0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F5A42" w:rsidRPr="008235A3">
        <w:rPr>
          <w:rFonts w:ascii="Times New Roman" w:hAnsi="Times New Roman" w:cs="Times New Roman"/>
          <w:sz w:val="20"/>
          <w:szCs w:val="20"/>
        </w:rPr>
        <w:t>rimáři, přednostové a vedoucí klinik a oddělení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C646C" w:rsidRPr="008235A3" w:rsidRDefault="00F15BD6" w:rsidP="00617CE0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CF5A42" w:rsidRPr="008235A3">
        <w:rPr>
          <w:rFonts w:ascii="Times New Roman" w:hAnsi="Times New Roman" w:cs="Times New Roman"/>
          <w:sz w:val="20"/>
          <w:szCs w:val="20"/>
        </w:rPr>
        <w:t>anažeři ostatních institucí</w:t>
      </w:r>
      <w:r w:rsidR="002C646C" w:rsidRPr="008235A3">
        <w:rPr>
          <w:rFonts w:ascii="Times New Roman" w:hAnsi="Times New Roman" w:cs="Times New Roman"/>
          <w:sz w:val="20"/>
          <w:szCs w:val="20"/>
        </w:rPr>
        <w:t xml:space="preserve">, jako jsou </w:t>
      </w:r>
      <w:r w:rsidR="00CF5A42" w:rsidRPr="008235A3">
        <w:rPr>
          <w:rFonts w:ascii="Times New Roman" w:hAnsi="Times New Roman" w:cs="Times New Roman"/>
          <w:sz w:val="20"/>
          <w:szCs w:val="20"/>
        </w:rPr>
        <w:t xml:space="preserve">zdravotní pojišťovny, ministerstvo zdravotnictví, </w:t>
      </w:r>
      <w:r w:rsidR="00014030" w:rsidRPr="008235A3">
        <w:rPr>
          <w:rFonts w:ascii="Times New Roman" w:hAnsi="Times New Roman" w:cs="Times New Roman"/>
          <w:sz w:val="20"/>
          <w:szCs w:val="20"/>
        </w:rPr>
        <w:t>S</w:t>
      </w:r>
      <w:r w:rsidR="002C646C" w:rsidRPr="008235A3">
        <w:rPr>
          <w:rFonts w:ascii="Times New Roman" w:hAnsi="Times New Roman" w:cs="Times New Roman"/>
          <w:sz w:val="20"/>
          <w:szCs w:val="20"/>
        </w:rPr>
        <w:t>Ú</w:t>
      </w:r>
      <w:r w:rsidR="00014030" w:rsidRPr="008235A3">
        <w:rPr>
          <w:rFonts w:ascii="Times New Roman" w:hAnsi="Times New Roman" w:cs="Times New Roman"/>
          <w:sz w:val="20"/>
          <w:szCs w:val="20"/>
        </w:rPr>
        <w:t>KL, Státní zdravotní ústav,</w:t>
      </w:r>
      <w:r w:rsidR="002C646C" w:rsidRPr="008235A3">
        <w:rPr>
          <w:rFonts w:ascii="Times New Roman" w:hAnsi="Times New Roman" w:cs="Times New Roman"/>
          <w:sz w:val="20"/>
          <w:szCs w:val="20"/>
        </w:rPr>
        <w:t xml:space="preserve"> </w:t>
      </w:r>
      <w:r w:rsidR="00014030" w:rsidRPr="008235A3">
        <w:rPr>
          <w:rFonts w:ascii="Times New Roman" w:hAnsi="Times New Roman" w:cs="Times New Roman"/>
          <w:sz w:val="20"/>
          <w:szCs w:val="20"/>
        </w:rPr>
        <w:t xml:space="preserve">výzkumné, lékařské a teoretické ústavy, </w:t>
      </w:r>
      <w:r w:rsidR="00CF5A42" w:rsidRPr="008235A3">
        <w:rPr>
          <w:rFonts w:ascii="Times New Roman" w:hAnsi="Times New Roman" w:cs="Times New Roman"/>
          <w:sz w:val="20"/>
          <w:szCs w:val="20"/>
        </w:rPr>
        <w:t>lékařské fakulty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2319D" w:rsidRPr="008235A3" w:rsidRDefault="0092319D" w:rsidP="00617CE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C646C" w:rsidRPr="008235A3" w:rsidRDefault="002C646C" w:rsidP="00617CE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235A3">
        <w:rPr>
          <w:rFonts w:ascii="Times New Roman" w:hAnsi="Times New Roman" w:cs="Times New Roman"/>
          <w:b/>
          <w:sz w:val="20"/>
          <w:szCs w:val="20"/>
        </w:rPr>
        <w:t>Co se hodnotí</w:t>
      </w:r>
      <w:r w:rsidR="0092319D" w:rsidRPr="008235A3">
        <w:rPr>
          <w:rFonts w:ascii="Times New Roman" w:hAnsi="Times New Roman" w:cs="Times New Roman"/>
          <w:b/>
          <w:sz w:val="20"/>
          <w:szCs w:val="20"/>
        </w:rPr>
        <w:t>:</w:t>
      </w:r>
    </w:p>
    <w:p w:rsidR="00F15BD6" w:rsidRDefault="00F15BD6" w:rsidP="00617CE0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B6F8B" w:rsidRPr="00F15BD6">
        <w:rPr>
          <w:rFonts w:ascii="Times New Roman" w:hAnsi="Times New Roman" w:cs="Times New Roman"/>
          <w:sz w:val="20"/>
          <w:szCs w:val="20"/>
        </w:rPr>
        <w:t>sobnost manažera a jeho z</w:t>
      </w:r>
      <w:r w:rsidR="002C646C" w:rsidRPr="00F15BD6">
        <w:rPr>
          <w:rFonts w:ascii="Times New Roman" w:hAnsi="Times New Roman" w:cs="Times New Roman"/>
          <w:sz w:val="20"/>
          <w:szCs w:val="20"/>
        </w:rPr>
        <w:t>ásadní přínos pro rozvoj zdravotnického zařízení či jiného řízeného úseku</w:t>
      </w:r>
      <w:r w:rsidR="00BB6F8B" w:rsidRPr="00F15BD6">
        <w:rPr>
          <w:rFonts w:ascii="Times New Roman" w:hAnsi="Times New Roman" w:cs="Times New Roman"/>
          <w:sz w:val="20"/>
          <w:szCs w:val="20"/>
        </w:rPr>
        <w:t>.</w:t>
      </w:r>
    </w:p>
    <w:p w:rsidR="00D10FA1" w:rsidRPr="00F15BD6" w:rsidRDefault="002C646C" w:rsidP="00617CE0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15BD6">
        <w:rPr>
          <w:rFonts w:ascii="Times New Roman" w:hAnsi="Times New Roman" w:cs="Times New Roman"/>
          <w:sz w:val="20"/>
          <w:szCs w:val="20"/>
        </w:rPr>
        <w:t>M</w:t>
      </w:r>
      <w:r w:rsidR="00D10FA1" w:rsidRPr="00F15BD6">
        <w:rPr>
          <w:rFonts w:ascii="Times New Roman" w:hAnsi="Times New Roman" w:cs="Times New Roman"/>
          <w:sz w:val="20"/>
          <w:szCs w:val="20"/>
        </w:rPr>
        <w:t>anažerské schopnosti – strategické myšlení, stabilita, loajalita, formulace vize a motivace ostatních ke změně, statečnost udělat nepopulární rozhodnutí, schopnost získat nejlepší lidi – udržet dobrý tým, „</w:t>
      </w:r>
      <w:proofErr w:type="spellStart"/>
      <w:r w:rsidR="00D10FA1" w:rsidRPr="00F15BD6">
        <w:rPr>
          <w:rFonts w:ascii="Times New Roman" w:hAnsi="Times New Roman" w:cs="Times New Roman"/>
          <w:sz w:val="20"/>
          <w:szCs w:val="20"/>
        </w:rPr>
        <w:t>koučink</w:t>
      </w:r>
      <w:proofErr w:type="spellEnd"/>
      <w:r w:rsidR="00D10FA1" w:rsidRPr="00F15BD6">
        <w:rPr>
          <w:rFonts w:ascii="Times New Roman" w:hAnsi="Times New Roman" w:cs="Times New Roman"/>
          <w:sz w:val="20"/>
          <w:szCs w:val="20"/>
        </w:rPr>
        <w:t xml:space="preserve"> týmu“, schopnost využít informace</w:t>
      </w:r>
      <w:r w:rsidRPr="00F15BD6">
        <w:rPr>
          <w:rFonts w:ascii="Times New Roman" w:hAnsi="Times New Roman" w:cs="Times New Roman"/>
          <w:sz w:val="20"/>
          <w:szCs w:val="20"/>
        </w:rPr>
        <w:t>. Jakých úspor bylo dosaženo a jakým způsobem.</w:t>
      </w:r>
    </w:p>
    <w:p w:rsidR="0092319D" w:rsidRPr="008235A3" w:rsidRDefault="0092319D" w:rsidP="00617CE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10FA1" w:rsidRPr="008235A3" w:rsidRDefault="00D10FA1" w:rsidP="00617CE0">
      <w:pPr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235A3">
        <w:rPr>
          <w:rFonts w:ascii="Times New Roman" w:hAnsi="Times New Roman" w:cs="Times New Roman"/>
          <w:b/>
          <w:sz w:val="20"/>
          <w:szCs w:val="20"/>
        </w:rPr>
        <w:t>Hodnot</w:t>
      </w:r>
      <w:r w:rsidR="00495564" w:rsidRPr="008235A3">
        <w:rPr>
          <w:rFonts w:ascii="Times New Roman" w:hAnsi="Times New Roman" w:cs="Times New Roman"/>
          <w:b/>
          <w:sz w:val="20"/>
          <w:szCs w:val="20"/>
        </w:rPr>
        <w:t>i</w:t>
      </w:r>
      <w:r w:rsidRPr="008235A3">
        <w:rPr>
          <w:rFonts w:ascii="Times New Roman" w:hAnsi="Times New Roman" w:cs="Times New Roman"/>
          <w:b/>
          <w:sz w:val="20"/>
          <w:szCs w:val="20"/>
        </w:rPr>
        <w:t>cí kritéria</w:t>
      </w:r>
      <w:r w:rsidR="0092319D" w:rsidRPr="008235A3">
        <w:rPr>
          <w:rFonts w:ascii="Times New Roman" w:hAnsi="Times New Roman" w:cs="Times New Roman"/>
          <w:b/>
          <w:sz w:val="20"/>
          <w:szCs w:val="20"/>
        </w:rPr>
        <w:t>:</w:t>
      </w:r>
      <w:r w:rsidRPr="008235A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6F8B" w:rsidRPr="008235A3" w:rsidRDefault="00D10FA1" w:rsidP="00617CE0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35A3">
        <w:rPr>
          <w:rFonts w:ascii="Times New Roman" w:hAnsi="Times New Roman" w:cs="Times New Roman"/>
          <w:sz w:val="20"/>
          <w:szCs w:val="20"/>
        </w:rPr>
        <w:t>Význam osobního přínosu manažera pro rozvoj organizace/</w:t>
      </w:r>
      <w:r w:rsidR="0092319D" w:rsidRPr="008235A3">
        <w:rPr>
          <w:rFonts w:ascii="Times New Roman" w:hAnsi="Times New Roman" w:cs="Times New Roman"/>
          <w:sz w:val="20"/>
          <w:szCs w:val="20"/>
        </w:rPr>
        <w:t>zdravotnického zařízení.</w:t>
      </w:r>
      <w:r w:rsidR="00BB6F8B" w:rsidRPr="008235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FA1" w:rsidRPr="008235A3" w:rsidRDefault="00D10FA1" w:rsidP="00617CE0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35A3">
        <w:rPr>
          <w:rFonts w:ascii="Times New Roman" w:hAnsi="Times New Roman" w:cs="Times New Roman"/>
          <w:sz w:val="20"/>
          <w:szCs w:val="20"/>
        </w:rPr>
        <w:t>Finanční zdraví organizace/ziskovost</w:t>
      </w:r>
      <w:r w:rsidR="0092319D" w:rsidRPr="008235A3">
        <w:rPr>
          <w:rFonts w:ascii="Times New Roman" w:hAnsi="Times New Roman" w:cs="Times New Roman"/>
          <w:sz w:val="20"/>
          <w:szCs w:val="20"/>
        </w:rPr>
        <w:t>.</w:t>
      </w:r>
    </w:p>
    <w:p w:rsidR="00D10FA1" w:rsidRPr="008235A3" w:rsidRDefault="00D10FA1" w:rsidP="00617CE0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35A3">
        <w:rPr>
          <w:rFonts w:ascii="Times New Roman" w:hAnsi="Times New Roman" w:cs="Times New Roman"/>
          <w:sz w:val="20"/>
          <w:szCs w:val="20"/>
        </w:rPr>
        <w:t>Uplatňování etických principů v organizaci/transparentnost</w:t>
      </w:r>
      <w:r w:rsidR="0092319D" w:rsidRPr="008235A3">
        <w:rPr>
          <w:rFonts w:ascii="Times New Roman" w:hAnsi="Times New Roman" w:cs="Times New Roman"/>
          <w:sz w:val="20"/>
          <w:szCs w:val="20"/>
        </w:rPr>
        <w:t>.</w:t>
      </w:r>
    </w:p>
    <w:p w:rsidR="00D10FA1" w:rsidRPr="008235A3" w:rsidRDefault="00D10FA1" w:rsidP="00617CE0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35A3">
        <w:rPr>
          <w:rFonts w:ascii="Times New Roman" w:hAnsi="Times New Roman" w:cs="Times New Roman"/>
          <w:sz w:val="20"/>
          <w:szCs w:val="20"/>
        </w:rPr>
        <w:t>Zlepšování bezpečnosti a kvality péče o pacienty</w:t>
      </w:r>
      <w:r w:rsidR="0092319D" w:rsidRPr="008235A3">
        <w:rPr>
          <w:rFonts w:ascii="Times New Roman" w:hAnsi="Times New Roman" w:cs="Times New Roman"/>
          <w:sz w:val="20"/>
          <w:szCs w:val="20"/>
        </w:rPr>
        <w:t>.</w:t>
      </w:r>
    </w:p>
    <w:p w:rsidR="00D10FA1" w:rsidRPr="008235A3" w:rsidRDefault="00D10FA1" w:rsidP="00617CE0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35A3">
        <w:rPr>
          <w:rFonts w:ascii="Times New Roman" w:hAnsi="Times New Roman" w:cs="Times New Roman"/>
          <w:sz w:val="20"/>
          <w:szCs w:val="20"/>
        </w:rPr>
        <w:lastRenderedPageBreak/>
        <w:t>Zavádění moderních přístupů a inovací v léčbě a zdravotní péči, akreditační procesy</w:t>
      </w:r>
      <w:r w:rsidR="0092319D" w:rsidRPr="008235A3">
        <w:rPr>
          <w:rFonts w:ascii="Times New Roman" w:hAnsi="Times New Roman" w:cs="Times New Roman"/>
          <w:sz w:val="20"/>
          <w:szCs w:val="20"/>
        </w:rPr>
        <w:t>.</w:t>
      </w:r>
    </w:p>
    <w:p w:rsidR="00D10FA1" w:rsidRPr="008235A3" w:rsidRDefault="00D10FA1" w:rsidP="00617CE0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35A3">
        <w:rPr>
          <w:rFonts w:ascii="Times New Roman" w:hAnsi="Times New Roman" w:cs="Times New Roman"/>
          <w:sz w:val="20"/>
          <w:szCs w:val="20"/>
        </w:rPr>
        <w:t>Mezinárodní úspěchy a spolupráce</w:t>
      </w:r>
      <w:r w:rsidR="0092319D" w:rsidRPr="008235A3">
        <w:rPr>
          <w:rFonts w:ascii="Times New Roman" w:hAnsi="Times New Roman" w:cs="Times New Roman"/>
          <w:sz w:val="20"/>
          <w:szCs w:val="20"/>
        </w:rPr>
        <w:t>.</w:t>
      </w:r>
    </w:p>
    <w:p w:rsidR="00D10FA1" w:rsidRPr="008235A3" w:rsidRDefault="00D10FA1" w:rsidP="00617CE0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235A3">
        <w:rPr>
          <w:rFonts w:ascii="Times New Roman" w:hAnsi="Times New Roman" w:cs="Times New Roman"/>
          <w:sz w:val="20"/>
          <w:szCs w:val="20"/>
        </w:rPr>
        <w:t xml:space="preserve">Týmová práce, </w:t>
      </w:r>
      <w:proofErr w:type="spellStart"/>
      <w:r w:rsidRPr="008235A3">
        <w:rPr>
          <w:rFonts w:ascii="Times New Roman" w:hAnsi="Times New Roman" w:cs="Times New Roman"/>
          <w:sz w:val="20"/>
          <w:szCs w:val="20"/>
        </w:rPr>
        <w:t>leadership</w:t>
      </w:r>
      <w:proofErr w:type="spellEnd"/>
      <w:r w:rsidRPr="008235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35A3">
        <w:rPr>
          <w:rFonts w:ascii="Times New Roman" w:hAnsi="Times New Roman" w:cs="Times New Roman"/>
          <w:sz w:val="20"/>
          <w:szCs w:val="20"/>
        </w:rPr>
        <w:t>koučink</w:t>
      </w:r>
      <w:proofErr w:type="spellEnd"/>
      <w:r w:rsidR="0092319D" w:rsidRPr="008235A3">
        <w:rPr>
          <w:rFonts w:ascii="Times New Roman" w:hAnsi="Times New Roman" w:cs="Times New Roman"/>
          <w:sz w:val="20"/>
          <w:szCs w:val="20"/>
        </w:rPr>
        <w:t>.</w:t>
      </w:r>
    </w:p>
    <w:p w:rsidR="0029267B" w:rsidRPr="008235A3" w:rsidRDefault="0029267B" w:rsidP="00617CE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10FA1" w:rsidRPr="008235A3" w:rsidRDefault="00D10FA1" w:rsidP="00617CE0">
      <w:pPr>
        <w:pStyle w:val="Bezmezer"/>
        <w:spacing w:line="36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8235A3">
        <w:rPr>
          <w:rFonts w:ascii="Times New Roman" w:hAnsi="Times New Roman"/>
          <w:b/>
          <w:bCs/>
          <w:sz w:val="20"/>
          <w:szCs w:val="20"/>
        </w:rPr>
        <w:t>Při hodnocení bude rovněž přihlédnuto k:</w:t>
      </w:r>
    </w:p>
    <w:p w:rsidR="00D10FA1" w:rsidRPr="008235A3" w:rsidRDefault="00AA6F8E" w:rsidP="00617CE0">
      <w:pPr>
        <w:pStyle w:val="Bezmezer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D10FA1" w:rsidRPr="008235A3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obnosti a způsobilosti manažera.</w:t>
      </w:r>
    </w:p>
    <w:p w:rsidR="00D10FA1" w:rsidRPr="008235A3" w:rsidRDefault="00AA6F8E" w:rsidP="00617CE0">
      <w:pPr>
        <w:pStyle w:val="Bezmezer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="00D10FA1" w:rsidRPr="008235A3">
        <w:rPr>
          <w:rFonts w:ascii="Times New Roman" w:hAnsi="Times New Roman"/>
          <w:sz w:val="20"/>
          <w:szCs w:val="20"/>
        </w:rPr>
        <w:t>sobnímu přínosu manažera pro zdravotnické zařízení,</w:t>
      </w:r>
    </w:p>
    <w:p w:rsidR="00D10FA1" w:rsidRPr="008235A3" w:rsidRDefault="00AA6F8E" w:rsidP="00617CE0">
      <w:pPr>
        <w:pStyle w:val="Bezmezer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Hospodářským výsledkům.</w:t>
      </w:r>
    </w:p>
    <w:p w:rsidR="00D10FA1" w:rsidRDefault="00AA6F8E" w:rsidP="00617CE0">
      <w:pPr>
        <w:pStyle w:val="Bezmezer"/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D10FA1" w:rsidRPr="008235A3">
        <w:rPr>
          <w:rFonts w:ascii="Times New Roman" w:hAnsi="Times New Roman"/>
          <w:sz w:val="20"/>
          <w:szCs w:val="20"/>
        </w:rPr>
        <w:t>chopnost vést tým.</w:t>
      </w:r>
    </w:p>
    <w:p w:rsidR="0029267B" w:rsidRPr="008235A3" w:rsidRDefault="0029267B" w:rsidP="00617CE0">
      <w:pPr>
        <w:pStyle w:val="Bezmezer"/>
        <w:spacing w:line="36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D10FA1" w:rsidRDefault="00D10FA1" w:rsidP="00617CE0">
      <w:pPr>
        <w:pStyle w:val="Bezmezer"/>
        <w:spacing w:line="360" w:lineRule="auto"/>
        <w:contextualSpacing/>
        <w:rPr>
          <w:rFonts w:ascii="Times New Roman" w:hAnsi="Times New Roman"/>
          <w:b/>
          <w:bCs/>
          <w:sz w:val="20"/>
          <w:szCs w:val="20"/>
        </w:rPr>
      </w:pPr>
      <w:r w:rsidRPr="008235A3">
        <w:rPr>
          <w:rFonts w:ascii="Times New Roman" w:hAnsi="Times New Roman"/>
          <w:b/>
          <w:bCs/>
          <w:sz w:val="20"/>
          <w:szCs w:val="20"/>
        </w:rPr>
        <w:t>Způsob hodnocení</w:t>
      </w:r>
      <w:r w:rsidR="007A358F" w:rsidRPr="008235A3">
        <w:rPr>
          <w:rFonts w:ascii="Times New Roman" w:hAnsi="Times New Roman"/>
          <w:b/>
          <w:bCs/>
          <w:sz w:val="20"/>
          <w:szCs w:val="20"/>
        </w:rPr>
        <w:t>:</w:t>
      </w:r>
    </w:p>
    <w:p w:rsidR="00617CE0" w:rsidRPr="00617CE0" w:rsidRDefault="00617CE0" w:rsidP="00617CE0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17CE0">
        <w:rPr>
          <w:rFonts w:ascii="Times New Roman" w:hAnsi="Times New Roman" w:cs="Times New Roman"/>
          <w:sz w:val="20"/>
          <w:szCs w:val="20"/>
        </w:rPr>
        <w:t xml:space="preserve">Nominační dopis zahrnující výše uvedené podmínky musí být zaslán na adresu: </w:t>
      </w:r>
      <w:hyperlink r:id="rId5" w:history="1">
        <w:r w:rsidR="00A814FF" w:rsidRPr="00BD73E2">
          <w:rPr>
            <w:rStyle w:val="Hypertextovodkaz"/>
            <w:rFonts w:ascii="Times New Roman" w:hAnsi="Times New Roman" w:cs="Times New Roman"/>
            <w:sz w:val="20"/>
            <w:szCs w:val="20"/>
          </w:rPr>
          <w:t>manazervezdravotnictvi@mf.cz</w:t>
        </w:r>
      </w:hyperlink>
    </w:p>
    <w:p w:rsidR="00D10FA1" w:rsidRPr="00D9352B" w:rsidRDefault="00856DA2" w:rsidP="00617CE0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617CE0">
        <w:rPr>
          <w:rFonts w:ascii="Times New Roman" w:hAnsi="Times New Roman"/>
          <w:color w:val="000000"/>
          <w:sz w:val="20"/>
          <w:szCs w:val="20"/>
        </w:rPr>
        <w:t>Redakce časopisu Zdravotnictví a medicína</w:t>
      </w:r>
      <w:r w:rsidR="00F82844" w:rsidRPr="00617CE0">
        <w:rPr>
          <w:rFonts w:ascii="Times New Roman" w:hAnsi="Times New Roman"/>
          <w:color w:val="000000"/>
          <w:sz w:val="20"/>
          <w:szCs w:val="20"/>
        </w:rPr>
        <w:t xml:space="preserve"> z nominovaných vybere finalisty, které předloží hodnotící komisi. Ta bude ustavena k 30. 9. a jejím úkolem bude posouzení </w:t>
      </w:r>
      <w:r w:rsidR="00D10FA1" w:rsidRPr="00617CE0">
        <w:rPr>
          <w:rFonts w:ascii="Times New Roman" w:hAnsi="Times New Roman"/>
          <w:color w:val="000000"/>
          <w:sz w:val="20"/>
          <w:szCs w:val="20"/>
        </w:rPr>
        <w:t xml:space="preserve">účastníků soutěže a </w:t>
      </w:r>
      <w:r w:rsidR="00F82844" w:rsidRPr="00617CE0">
        <w:rPr>
          <w:rFonts w:ascii="Times New Roman" w:hAnsi="Times New Roman"/>
          <w:color w:val="000000"/>
          <w:sz w:val="20"/>
          <w:szCs w:val="20"/>
        </w:rPr>
        <w:t>dohled nad regulérností</w:t>
      </w:r>
      <w:r w:rsidR="00D10FA1" w:rsidRPr="00617C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82844" w:rsidRPr="00617CE0">
        <w:rPr>
          <w:rFonts w:ascii="Times New Roman" w:hAnsi="Times New Roman"/>
          <w:color w:val="000000"/>
          <w:sz w:val="20"/>
          <w:szCs w:val="20"/>
        </w:rPr>
        <w:t xml:space="preserve">průběhu. Komise </w:t>
      </w:r>
      <w:r w:rsidR="003538F5" w:rsidRPr="00617CE0">
        <w:rPr>
          <w:rFonts w:ascii="Times New Roman" w:hAnsi="Times New Roman"/>
          <w:color w:val="000000"/>
          <w:sz w:val="20"/>
          <w:szCs w:val="20"/>
        </w:rPr>
        <w:t>bude</w:t>
      </w:r>
      <w:r w:rsidR="00D10FA1" w:rsidRPr="00617CE0">
        <w:rPr>
          <w:rFonts w:ascii="Times New Roman" w:hAnsi="Times New Roman"/>
          <w:color w:val="000000"/>
          <w:sz w:val="20"/>
          <w:szCs w:val="20"/>
        </w:rPr>
        <w:t xml:space="preserve"> složená ze zástupců</w:t>
      </w:r>
      <w:r w:rsidR="00D9352B">
        <w:rPr>
          <w:rFonts w:ascii="Times New Roman" w:hAnsi="Times New Roman"/>
          <w:color w:val="000000"/>
          <w:sz w:val="20"/>
          <w:szCs w:val="20"/>
        </w:rPr>
        <w:t xml:space="preserve"> Unie zaměstnavatelských svazů,</w:t>
      </w:r>
      <w:r w:rsidR="00D10FA1" w:rsidRPr="00617CE0">
        <w:rPr>
          <w:rFonts w:ascii="Times New Roman" w:hAnsi="Times New Roman"/>
          <w:color w:val="000000"/>
          <w:sz w:val="20"/>
          <w:szCs w:val="20"/>
        </w:rPr>
        <w:t xml:space="preserve"> manažerů a odborníků z oblasti managementu</w:t>
      </w:r>
      <w:bookmarkStart w:id="0" w:name="_GoBack"/>
      <w:bookmarkEnd w:id="0"/>
      <w:r w:rsidR="00D9352B">
        <w:rPr>
          <w:rFonts w:ascii="Times New Roman" w:hAnsi="Times New Roman"/>
          <w:color w:val="000000"/>
          <w:sz w:val="20"/>
          <w:szCs w:val="20"/>
        </w:rPr>
        <w:t xml:space="preserve"> ve zdravotnictví. </w:t>
      </w:r>
    </w:p>
    <w:p w:rsidR="00D9352B" w:rsidRPr="00617CE0" w:rsidRDefault="00D9352B" w:rsidP="00617CE0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Soutěž je vyhlášena k 1. 8. 2016 a bude ukončena k 15. 10. 2016 </w:t>
      </w:r>
    </w:p>
    <w:p w:rsidR="0029267B" w:rsidRPr="008235A3" w:rsidRDefault="0029267B" w:rsidP="00617CE0">
      <w:pPr>
        <w:pStyle w:val="Bezmezer"/>
        <w:spacing w:line="36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7A358F" w:rsidRPr="008235A3" w:rsidRDefault="00E434D0" w:rsidP="00617CE0">
      <w:pPr>
        <w:pStyle w:val="Bezmezer"/>
        <w:spacing w:line="360" w:lineRule="auto"/>
        <w:contextualSpacing/>
        <w:rPr>
          <w:rFonts w:ascii="Times New Roman" w:hAnsi="Times New Roman"/>
          <w:b/>
          <w:sz w:val="20"/>
          <w:szCs w:val="20"/>
        </w:rPr>
      </w:pPr>
      <w:r w:rsidRPr="008235A3">
        <w:rPr>
          <w:rFonts w:ascii="Times New Roman" w:hAnsi="Times New Roman"/>
          <w:b/>
          <w:sz w:val="20"/>
          <w:szCs w:val="20"/>
        </w:rPr>
        <w:t>Způsob vyhlášení:</w:t>
      </w:r>
    </w:p>
    <w:p w:rsidR="00617CE0" w:rsidRDefault="003B6C63" w:rsidP="00617CE0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17CE0">
        <w:rPr>
          <w:rFonts w:ascii="Times New Roman" w:hAnsi="Times New Roman" w:cs="Times New Roman"/>
          <w:sz w:val="20"/>
          <w:szCs w:val="20"/>
        </w:rPr>
        <w:t xml:space="preserve">První </w:t>
      </w:r>
      <w:r w:rsidR="00BD25BE" w:rsidRPr="00617CE0">
        <w:rPr>
          <w:rFonts w:ascii="Times New Roman" w:hAnsi="Times New Roman" w:cs="Times New Roman"/>
          <w:sz w:val="20"/>
          <w:szCs w:val="20"/>
        </w:rPr>
        <w:t>ročník</w:t>
      </w:r>
      <w:r w:rsidRPr="00617CE0">
        <w:rPr>
          <w:rFonts w:ascii="Times New Roman" w:hAnsi="Times New Roman" w:cs="Times New Roman"/>
          <w:sz w:val="20"/>
          <w:szCs w:val="20"/>
        </w:rPr>
        <w:t xml:space="preserve"> (předchozí byl nultý)</w:t>
      </w:r>
      <w:r w:rsidR="00BD25BE" w:rsidRPr="00617CE0">
        <w:rPr>
          <w:rFonts w:ascii="Times New Roman" w:hAnsi="Times New Roman" w:cs="Times New Roman"/>
          <w:sz w:val="20"/>
          <w:szCs w:val="20"/>
        </w:rPr>
        <w:t xml:space="preserve"> </w:t>
      </w:r>
      <w:r w:rsidR="00E434D0" w:rsidRPr="00617CE0">
        <w:rPr>
          <w:rFonts w:ascii="Times New Roman" w:hAnsi="Times New Roman" w:cs="Times New Roman"/>
          <w:sz w:val="20"/>
          <w:szCs w:val="20"/>
        </w:rPr>
        <w:t>soutěže bude slavnostně vyhlášen na letošní konferenci Zdravotnictví 201</w:t>
      </w:r>
      <w:r w:rsidR="00BD25BE" w:rsidRPr="00617CE0">
        <w:rPr>
          <w:rFonts w:ascii="Times New Roman" w:hAnsi="Times New Roman" w:cs="Times New Roman"/>
          <w:sz w:val="20"/>
          <w:szCs w:val="20"/>
        </w:rPr>
        <w:t>7</w:t>
      </w:r>
      <w:r w:rsidR="00E434D0" w:rsidRPr="00617CE0">
        <w:rPr>
          <w:rFonts w:ascii="Times New Roman" w:hAnsi="Times New Roman" w:cs="Times New Roman"/>
          <w:sz w:val="20"/>
          <w:szCs w:val="20"/>
        </w:rPr>
        <w:t xml:space="preserve"> (1</w:t>
      </w:r>
      <w:r w:rsidR="00BD25BE" w:rsidRPr="00617CE0">
        <w:rPr>
          <w:rFonts w:ascii="Times New Roman" w:hAnsi="Times New Roman" w:cs="Times New Roman"/>
          <w:sz w:val="20"/>
          <w:szCs w:val="20"/>
        </w:rPr>
        <w:t>. listopadu 2016</w:t>
      </w:r>
      <w:r w:rsidR="00E434D0" w:rsidRPr="00617CE0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D35E38" w:rsidRPr="00617CE0" w:rsidRDefault="005B3D68" w:rsidP="00617CE0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t1"/>
          <w:rFonts w:ascii="Times New Roman" w:hAnsi="Times New Roman" w:cs="Times New Roman"/>
          <w:sz w:val="20"/>
          <w:szCs w:val="20"/>
        </w:rPr>
        <w:t>Cenu M</w:t>
      </w:r>
      <w:r w:rsidR="00D35E38" w:rsidRPr="00617CE0">
        <w:rPr>
          <w:rStyle w:val="st1"/>
          <w:rFonts w:ascii="Times New Roman" w:hAnsi="Times New Roman" w:cs="Times New Roman"/>
          <w:sz w:val="20"/>
          <w:szCs w:val="20"/>
        </w:rPr>
        <w:t>anažer ve zdravotnictví za rok 201</w:t>
      </w:r>
      <w:r>
        <w:rPr>
          <w:rStyle w:val="st1"/>
          <w:rFonts w:ascii="Times New Roman" w:hAnsi="Times New Roman" w:cs="Times New Roman"/>
          <w:sz w:val="20"/>
          <w:szCs w:val="20"/>
        </w:rPr>
        <w:t>6</w:t>
      </w:r>
      <w:r w:rsidR="00D35E38" w:rsidRPr="00617CE0">
        <w:rPr>
          <w:rStyle w:val="st1"/>
          <w:rFonts w:ascii="Times New Roman" w:hAnsi="Times New Roman" w:cs="Times New Roman"/>
          <w:sz w:val="20"/>
          <w:szCs w:val="20"/>
        </w:rPr>
        <w:t xml:space="preserve"> </w:t>
      </w:r>
      <w:r w:rsidR="00856DA2" w:rsidRPr="00617CE0">
        <w:rPr>
          <w:rStyle w:val="st1"/>
          <w:rFonts w:ascii="Times New Roman" w:hAnsi="Times New Roman" w:cs="Times New Roman"/>
          <w:sz w:val="20"/>
          <w:szCs w:val="20"/>
        </w:rPr>
        <w:t xml:space="preserve">předá </w:t>
      </w:r>
      <w:r w:rsidR="00D35E38" w:rsidRPr="00617CE0">
        <w:rPr>
          <w:rStyle w:val="st1"/>
          <w:rFonts w:ascii="Times New Roman" w:hAnsi="Times New Roman" w:cs="Times New Roman"/>
          <w:sz w:val="20"/>
          <w:szCs w:val="20"/>
        </w:rPr>
        <w:t>prezident Hospodářské komory Ing. Vladimír Dlouh</w:t>
      </w:r>
      <w:r w:rsidR="00856DA2" w:rsidRPr="00617CE0">
        <w:rPr>
          <w:rStyle w:val="st1"/>
          <w:rFonts w:ascii="Times New Roman" w:hAnsi="Times New Roman" w:cs="Times New Roman"/>
          <w:sz w:val="20"/>
          <w:szCs w:val="20"/>
        </w:rPr>
        <w:t>ý</w:t>
      </w:r>
      <w:r w:rsidR="00D35E38" w:rsidRPr="00617CE0">
        <w:rPr>
          <w:rStyle w:val="st1"/>
          <w:rFonts w:ascii="Times New Roman" w:hAnsi="Times New Roman" w:cs="Times New Roman"/>
          <w:sz w:val="20"/>
          <w:szCs w:val="20"/>
        </w:rPr>
        <w:t xml:space="preserve"> </w:t>
      </w:r>
      <w:r w:rsidR="003B6C63" w:rsidRPr="00617CE0">
        <w:rPr>
          <w:rStyle w:val="st1"/>
          <w:rFonts w:ascii="Times New Roman" w:hAnsi="Times New Roman" w:cs="Times New Roman"/>
          <w:sz w:val="20"/>
          <w:szCs w:val="20"/>
        </w:rPr>
        <w:t>a</w:t>
      </w:r>
      <w:r w:rsidR="00495564" w:rsidRPr="00617CE0">
        <w:rPr>
          <w:rStyle w:val="st1"/>
          <w:rFonts w:ascii="Times New Roman" w:hAnsi="Times New Roman" w:cs="Times New Roman"/>
          <w:sz w:val="20"/>
          <w:szCs w:val="20"/>
        </w:rPr>
        <w:t xml:space="preserve"> </w:t>
      </w:r>
      <w:r w:rsidR="003B6C63" w:rsidRPr="00617CE0">
        <w:rPr>
          <w:rStyle w:val="st1"/>
          <w:rFonts w:ascii="Times New Roman" w:hAnsi="Times New Roman" w:cs="Times New Roman"/>
          <w:sz w:val="20"/>
          <w:szCs w:val="20"/>
        </w:rPr>
        <w:t>minul</w:t>
      </w:r>
      <w:r w:rsidR="00856DA2" w:rsidRPr="00617CE0">
        <w:rPr>
          <w:rStyle w:val="st1"/>
          <w:rFonts w:ascii="Times New Roman" w:hAnsi="Times New Roman" w:cs="Times New Roman"/>
          <w:sz w:val="20"/>
          <w:szCs w:val="20"/>
        </w:rPr>
        <w:t>ý</w:t>
      </w:r>
      <w:r w:rsidR="003B6C63" w:rsidRPr="00617CE0">
        <w:rPr>
          <w:rStyle w:val="st1"/>
          <w:rFonts w:ascii="Times New Roman" w:hAnsi="Times New Roman" w:cs="Times New Roman"/>
          <w:sz w:val="20"/>
          <w:szCs w:val="20"/>
        </w:rPr>
        <w:t xml:space="preserve"> oceněn</w:t>
      </w:r>
      <w:r w:rsidR="00856DA2" w:rsidRPr="00617CE0">
        <w:rPr>
          <w:rStyle w:val="st1"/>
          <w:rFonts w:ascii="Times New Roman" w:hAnsi="Times New Roman" w:cs="Times New Roman"/>
          <w:sz w:val="20"/>
          <w:szCs w:val="20"/>
        </w:rPr>
        <w:t>ý</w:t>
      </w:r>
      <w:r w:rsidR="003B6C63" w:rsidRPr="00617CE0">
        <w:rPr>
          <w:rStyle w:val="st1"/>
          <w:rFonts w:ascii="Times New Roman" w:hAnsi="Times New Roman" w:cs="Times New Roman"/>
          <w:sz w:val="20"/>
          <w:szCs w:val="20"/>
        </w:rPr>
        <w:t xml:space="preserve"> - </w:t>
      </w:r>
      <w:r w:rsidR="00D35E38" w:rsidRPr="00617CE0">
        <w:rPr>
          <w:rStyle w:val="st1"/>
          <w:rFonts w:ascii="Times New Roman" w:hAnsi="Times New Roman" w:cs="Times New Roman"/>
          <w:sz w:val="20"/>
          <w:szCs w:val="20"/>
        </w:rPr>
        <w:t xml:space="preserve">MUDr. Bc. Tomáš </w:t>
      </w:r>
      <w:r w:rsidR="00D35E38" w:rsidRPr="00617CE0">
        <w:rPr>
          <w:rStyle w:val="Zvraznn"/>
          <w:rFonts w:ascii="Times New Roman" w:hAnsi="Times New Roman" w:cs="Times New Roman"/>
          <w:b w:val="0"/>
          <w:sz w:val="20"/>
          <w:szCs w:val="20"/>
        </w:rPr>
        <w:t>Fiala</w:t>
      </w:r>
      <w:r w:rsidR="00D35E38" w:rsidRPr="00617CE0">
        <w:rPr>
          <w:rStyle w:val="st1"/>
          <w:rFonts w:ascii="Times New Roman" w:hAnsi="Times New Roman" w:cs="Times New Roman"/>
          <w:b/>
          <w:sz w:val="20"/>
          <w:szCs w:val="20"/>
        </w:rPr>
        <w:t>,</w:t>
      </w:r>
      <w:r w:rsidR="00D35E38" w:rsidRPr="00617CE0">
        <w:rPr>
          <w:rStyle w:val="st1"/>
          <w:rFonts w:ascii="Times New Roman" w:hAnsi="Times New Roman" w:cs="Times New Roman"/>
          <w:sz w:val="20"/>
          <w:szCs w:val="20"/>
        </w:rPr>
        <w:t xml:space="preserve"> MBA. </w:t>
      </w:r>
    </w:p>
    <w:p w:rsidR="007A358F" w:rsidRPr="008235A3" w:rsidRDefault="007A358F" w:rsidP="00617CE0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7A358F" w:rsidRPr="008235A3" w:rsidSect="00BE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688"/>
    <w:multiLevelType w:val="hybridMultilevel"/>
    <w:tmpl w:val="47BED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6A"/>
    <w:multiLevelType w:val="hybridMultilevel"/>
    <w:tmpl w:val="86481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458"/>
    <w:multiLevelType w:val="hybridMultilevel"/>
    <w:tmpl w:val="2B84CFDA"/>
    <w:lvl w:ilvl="0" w:tplc="475264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47EFE"/>
    <w:multiLevelType w:val="hybridMultilevel"/>
    <w:tmpl w:val="11DEE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9327F"/>
    <w:multiLevelType w:val="hybridMultilevel"/>
    <w:tmpl w:val="F4725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7042"/>
    <w:multiLevelType w:val="hybridMultilevel"/>
    <w:tmpl w:val="91084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E2C16"/>
    <w:multiLevelType w:val="hybridMultilevel"/>
    <w:tmpl w:val="0486EB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F84D36"/>
    <w:multiLevelType w:val="hybridMultilevel"/>
    <w:tmpl w:val="A156D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21BE0"/>
    <w:multiLevelType w:val="hybridMultilevel"/>
    <w:tmpl w:val="2CCAB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A565D"/>
    <w:multiLevelType w:val="hybridMultilevel"/>
    <w:tmpl w:val="0F54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4B26"/>
    <w:rsid w:val="00006785"/>
    <w:rsid w:val="00014030"/>
    <w:rsid w:val="00016E4D"/>
    <w:rsid w:val="000E3D5F"/>
    <w:rsid w:val="00103D8C"/>
    <w:rsid w:val="0012082D"/>
    <w:rsid w:val="001418CB"/>
    <w:rsid w:val="00191F53"/>
    <w:rsid w:val="001C393E"/>
    <w:rsid w:val="001F01F8"/>
    <w:rsid w:val="001F2FB1"/>
    <w:rsid w:val="001F5205"/>
    <w:rsid w:val="00285A13"/>
    <w:rsid w:val="0029267B"/>
    <w:rsid w:val="002C646C"/>
    <w:rsid w:val="003538F5"/>
    <w:rsid w:val="003642F3"/>
    <w:rsid w:val="003646FE"/>
    <w:rsid w:val="003B6C63"/>
    <w:rsid w:val="003E28C6"/>
    <w:rsid w:val="0045776D"/>
    <w:rsid w:val="0049381F"/>
    <w:rsid w:val="00495564"/>
    <w:rsid w:val="00545D2A"/>
    <w:rsid w:val="005B3D68"/>
    <w:rsid w:val="005B6F1C"/>
    <w:rsid w:val="005E30BB"/>
    <w:rsid w:val="00617CE0"/>
    <w:rsid w:val="00636765"/>
    <w:rsid w:val="007064A6"/>
    <w:rsid w:val="00776C02"/>
    <w:rsid w:val="007A3297"/>
    <w:rsid w:val="007A358F"/>
    <w:rsid w:val="008235A3"/>
    <w:rsid w:val="00852098"/>
    <w:rsid w:val="00855355"/>
    <w:rsid w:val="00856DA2"/>
    <w:rsid w:val="00862B0A"/>
    <w:rsid w:val="00867A4D"/>
    <w:rsid w:val="00901E77"/>
    <w:rsid w:val="0092319D"/>
    <w:rsid w:val="00A00E85"/>
    <w:rsid w:val="00A44656"/>
    <w:rsid w:val="00A772DC"/>
    <w:rsid w:val="00A814FF"/>
    <w:rsid w:val="00AA6F8E"/>
    <w:rsid w:val="00B20BC0"/>
    <w:rsid w:val="00B30734"/>
    <w:rsid w:val="00B7628D"/>
    <w:rsid w:val="00BB6F8B"/>
    <w:rsid w:val="00BD25BE"/>
    <w:rsid w:val="00BE7895"/>
    <w:rsid w:val="00C40929"/>
    <w:rsid w:val="00C6462C"/>
    <w:rsid w:val="00CA6267"/>
    <w:rsid w:val="00CF5A42"/>
    <w:rsid w:val="00D10FA1"/>
    <w:rsid w:val="00D13F3D"/>
    <w:rsid w:val="00D34B26"/>
    <w:rsid w:val="00D35E38"/>
    <w:rsid w:val="00D54756"/>
    <w:rsid w:val="00D9352B"/>
    <w:rsid w:val="00DB332E"/>
    <w:rsid w:val="00DC60FA"/>
    <w:rsid w:val="00DE57B5"/>
    <w:rsid w:val="00E354B6"/>
    <w:rsid w:val="00E434D0"/>
    <w:rsid w:val="00E73BF7"/>
    <w:rsid w:val="00EB6025"/>
    <w:rsid w:val="00EE5BDB"/>
    <w:rsid w:val="00EF6ADE"/>
    <w:rsid w:val="00F15BD6"/>
    <w:rsid w:val="00F3203D"/>
    <w:rsid w:val="00F82844"/>
    <w:rsid w:val="00FA3474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A42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D10FA1"/>
    <w:pPr>
      <w:spacing w:after="0" w:line="240" w:lineRule="auto"/>
    </w:pPr>
    <w:rPr>
      <w:rFonts w:ascii="Calibri" w:hAnsi="Calibri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35E38"/>
    <w:rPr>
      <w:b/>
      <w:bCs/>
      <w:i w:val="0"/>
      <w:iCs w:val="0"/>
    </w:rPr>
  </w:style>
  <w:style w:type="character" w:customStyle="1" w:styleId="st1">
    <w:name w:val="st1"/>
    <w:basedOn w:val="Standardnpsmoodstavce"/>
    <w:rsid w:val="00D35E38"/>
  </w:style>
  <w:style w:type="character" w:styleId="Hypertextovodkaz">
    <w:name w:val="Hyperlink"/>
    <w:basedOn w:val="Standardnpsmoodstavce"/>
    <w:uiPriority w:val="99"/>
    <w:unhideWhenUsed/>
    <w:rsid w:val="00617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azervezdravotnictvi@mf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Skálová</dc:creator>
  <cp:lastModifiedBy>klusakova</cp:lastModifiedBy>
  <cp:revision>5</cp:revision>
  <dcterms:created xsi:type="dcterms:W3CDTF">2016-04-22T08:52:00Z</dcterms:created>
  <dcterms:modified xsi:type="dcterms:W3CDTF">2016-07-26T12:36:00Z</dcterms:modified>
</cp:coreProperties>
</file>